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5A35D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>Здравствуйте!</w:t>
      </w:r>
    </w:p>
    <w:p w14:paraId="26091528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>Высылаю файл с </w:t>
      </w:r>
      <w:r>
        <w:rPr>
          <w:rFonts w:ascii="Calibri" w:hAnsi="Calibri" w:cs="Calibri"/>
          <w:b/>
          <w:bCs/>
          <w:color w:val="1A1A1A"/>
        </w:rPr>
        <w:t>проверкой данных учреждений ОСО. </w:t>
      </w:r>
      <w:r>
        <w:rPr>
          <w:rFonts w:ascii="Calibri" w:hAnsi="Calibri" w:cs="Calibri"/>
          <w:color w:val="1A1A1A"/>
          <w:sz w:val="22"/>
          <w:szCs w:val="22"/>
        </w:rPr>
        <w:t>Красным цветом выделены данные, которые по-моему мнению были внесены некорректно.</w:t>
      </w:r>
    </w:p>
    <w:p w14:paraId="457D6870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>Проверка основных сведений об учреждениях (данные 1 таблицы) осуществлялась на основании формы по </w:t>
      </w:r>
      <w:proofErr w:type="spellStart"/>
      <w:r>
        <w:rPr>
          <w:rFonts w:ascii="Calibri" w:hAnsi="Calibri" w:cs="Calibri"/>
          <w:b/>
          <w:bCs/>
          <w:color w:val="1A1A1A"/>
        </w:rPr>
        <w:t>педкадрам</w:t>
      </w:r>
      <w:proofErr w:type="spellEnd"/>
      <w:r>
        <w:rPr>
          <w:rFonts w:ascii="Calibri" w:hAnsi="Calibri" w:cs="Calibri"/>
          <w:color w:val="1A1A1A"/>
          <w:sz w:val="22"/>
          <w:szCs w:val="22"/>
        </w:rPr>
        <w:t>, т.к. там собраны все активные учреждения.</w:t>
      </w:r>
    </w:p>
    <w:p w14:paraId="771C6068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>Напоминаю, что данные из 1 таблицы в разных формах должны быть </w:t>
      </w:r>
      <w:r>
        <w:rPr>
          <w:rFonts w:ascii="Calibri" w:hAnsi="Calibri" w:cs="Calibri"/>
          <w:b/>
          <w:bCs/>
          <w:color w:val="1A1A1A"/>
          <w:sz w:val="22"/>
          <w:szCs w:val="22"/>
        </w:rPr>
        <w:t>одинаковые</w:t>
      </w:r>
      <w:r>
        <w:rPr>
          <w:rFonts w:ascii="Calibri" w:hAnsi="Calibri" w:cs="Calibri"/>
          <w:color w:val="1A1A1A"/>
          <w:sz w:val="22"/>
          <w:szCs w:val="22"/>
        </w:rPr>
        <w:t>!</w:t>
      </w:r>
    </w:p>
    <w:p w14:paraId="16AB802D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> </w:t>
      </w:r>
    </w:p>
    <w:p w14:paraId="4C6104B4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>На листе  «ПЕД. И СПЕЦУОСО» показано сравнение внесенных данных из 1 таблицы по соответствующим ВСЕМ формам, красным выделены данные, которые не сходятся в разных формах.</w:t>
      </w:r>
    </w:p>
    <w:p w14:paraId="40FE5CBC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> </w:t>
      </w:r>
    </w:p>
    <w:p w14:paraId="79386EFC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 xml:space="preserve">Прошу обратить внимание, чтобы УО не </w:t>
      </w:r>
      <w:proofErr w:type="spellStart"/>
      <w:r>
        <w:rPr>
          <w:rFonts w:ascii="Calibri" w:hAnsi="Calibri" w:cs="Calibri"/>
          <w:color w:val="1A1A1A"/>
          <w:sz w:val="22"/>
          <w:szCs w:val="22"/>
        </w:rPr>
        <w:t>задвоили</w:t>
      </w:r>
      <w:proofErr w:type="spellEnd"/>
      <w:r>
        <w:rPr>
          <w:rFonts w:ascii="Calibri" w:hAnsi="Calibri" w:cs="Calibri"/>
          <w:color w:val="1A1A1A"/>
          <w:sz w:val="22"/>
          <w:szCs w:val="22"/>
        </w:rPr>
        <w:t xml:space="preserve"> учащихся, а так же спец УО (</w:t>
      </w:r>
      <w:proofErr w:type="spellStart"/>
      <w:r>
        <w:rPr>
          <w:rFonts w:ascii="Calibri" w:hAnsi="Calibri" w:cs="Calibri"/>
          <w:color w:val="1A1A1A"/>
          <w:sz w:val="22"/>
          <w:szCs w:val="22"/>
        </w:rPr>
        <w:t>ЦКРОиР</w:t>
      </w:r>
      <w:proofErr w:type="spellEnd"/>
      <w:r>
        <w:rPr>
          <w:rFonts w:ascii="Calibri" w:hAnsi="Calibri" w:cs="Calibri"/>
          <w:color w:val="1A1A1A"/>
          <w:sz w:val="22"/>
          <w:szCs w:val="22"/>
        </w:rPr>
        <w:t xml:space="preserve">, спец школы и </w:t>
      </w:r>
      <w:proofErr w:type="spellStart"/>
      <w:r>
        <w:rPr>
          <w:rFonts w:ascii="Calibri" w:hAnsi="Calibri" w:cs="Calibri"/>
          <w:color w:val="1A1A1A"/>
          <w:sz w:val="22"/>
          <w:szCs w:val="22"/>
        </w:rPr>
        <w:t>тд</w:t>
      </w:r>
      <w:proofErr w:type="spellEnd"/>
      <w:r>
        <w:rPr>
          <w:rFonts w:ascii="Calibri" w:hAnsi="Calibri" w:cs="Calibri"/>
          <w:color w:val="1A1A1A"/>
          <w:sz w:val="22"/>
          <w:szCs w:val="22"/>
        </w:rPr>
        <w:t>) НЕ ЗАПОЛНЯЛИ ДАННЫЕ ПО </w:t>
      </w:r>
      <w:r>
        <w:rPr>
          <w:rFonts w:ascii="Calibri" w:hAnsi="Calibri" w:cs="Calibri"/>
          <w:b/>
          <w:bCs/>
          <w:color w:val="1A1A1A"/>
          <w:sz w:val="22"/>
          <w:szCs w:val="22"/>
        </w:rPr>
        <w:t>ИНТЕРИРОВАННЫМ и СПЕЦИАЛЬНЫМ</w:t>
      </w:r>
      <w:r>
        <w:rPr>
          <w:rFonts w:ascii="Calibri" w:hAnsi="Calibri" w:cs="Calibri"/>
          <w:color w:val="1A1A1A"/>
          <w:sz w:val="22"/>
          <w:szCs w:val="22"/>
        </w:rPr>
        <w:t> КЛАССАМ.</w:t>
      </w:r>
    </w:p>
    <w:p w14:paraId="0506BFD3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> </w:t>
      </w:r>
    </w:p>
    <w:p w14:paraId="6EF9A1F2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>Так же напоминаю, что по форме спец. образования количество выпускников IX (X) ровно сумме тех, кто получил свидетельства о базовом образовании (Таблица 8 стр. 5) и свидетельства о специальном образовании (Таблица 9)</w:t>
      </w:r>
    </w:p>
    <w:p w14:paraId="79C6A5C4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> </w:t>
      </w:r>
    </w:p>
    <w:p w14:paraId="54D23CEC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>Помимо этого, общее количество учащихся в УО по спец. образованию (таб. 5 гр. 4)  равно учащиеся с ОПФР в спец классах (</w:t>
      </w:r>
      <w:proofErr w:type="spellStart"/>
      <w:r>
        <w:rPr>
          <w:rFonts w:ascii="Calibri" w:hAnsi="Calibri" w:cs="Calibri"/>
          <w:color w:val="1A1A1A"/>
          <w:sz w:val="22"/>
          <w:szCs w:val="22"/>
        </w:rPr>
        <w:t>таб</w:t>
      </w:r>
      <w:proofErr w:type="spellEnd"/>
      <w:r>
        <w:rPr>
          <w:rFonts w:ascii="Calibri" w:hAnsi="Calibri" w:cs="Calibri"/>
          <w:color w:val="1A1A1A"/>
          <w:sz w:val="22"/>
          <w:szCs w:val="22"/>
        </w:rPr>
        <w:t xml:space="preserve"> 2) + учащиеся с ОПФР в интегрированных классах  (</w:t>
      </w:r>
      <w:proofErr w:type="spellStart"/>
      <w:r>
        <w:rPr>
          <w:rFonts w:ascii="Calibri" w:hAnsi="Calibri" w:cs="Calibri"/>
          <w:color w:val="1A1A1A"/>
          <w:sz w:val="22"/>
          <w:szCs w:val="22"/>
        </w:rPr>
        <w:t>таб</w:t>
      </w:r>
      <w:proofErr w:type="spellEnd"/>
      <w:r>
        <w:rPr>
          <w:rFonts w:ascii="Calibri" w:hAnsi="Calibri" w:cs="Calibri"/>
          <w:color w:val="1A1A1A"/>
          <w:sz w:val="22"/>
          <w:szCs w:val="22"/>
        </w:rPr>
        <w:t xml:space="preserve"> 3 и </w:t>
      </w:r>
      <w:proofErr w:type="spellStart"/>
      <w:r>
        <w:rPr>
          <w:rFonts w:ascii="Calibri" w:hAnsi="Calibri" w:cs="Calibri"/>
          <w:color w:val="1A1A1A"/>
          <w:sz w:val="22"/>
          <w:szCs w:val="22"/>
        </w:rPr>
        <w:t>таб</w:t>
      </w:r>
      <w:proofErr w:type="spellEnd"/>
      <w:r>
        <w:rPr>
          <w:rFonts w:ascii="Calibri" w:hAnsi="Calibri" w:cs="Calibri"/>
          <w:color w:val="1A1A1A"/>
          <w:sz w:val="22"/>
          <w:szCs w:val="22"/>
        </w:rPr>
        <w:t xml:space="preserve"> 5 </w:t>
      </w:r>
      <w:proofErr w:type="spellStart"/>
      <w:r>
        <w:rPr>
          <w:rFonts w:ascii="Calibri" w:hAnsi="Calibri" w:cs="Calibri"/>
          <w:color w:val="1A1A1A"/>
          <w:sz w:val="22"/>
          <w:szCs w:val="22"/>
        </w:rPr>
        <w:t>гр</w:t>
      </w:r>
      <w:proofErr w:type="spellEnd"/>
      <w:r>
        <w:rPr>
          <w:rFonts w:ascii="Calibri" w:hAnsi="Calibri" w:cs="Calibri"/>
          <w:color w:val="1A1A1A"/>
          <w:sz w:val="22"/>
          <w:szCs w:val="22"/>
        </w:rPr>
        <w:t xml:space="preserve"> 8-9) + учащиеся с ОПФР в классах совместного обучения (таб.5 гр. 10-11)+ учащиеся с ОПФР обучающиеся на дому (</w:t>
      </w:r>
      <w:proofErr w:type="spellStart"/>
      <w:r>
        <w:rPr>
          <w:rFonts w:ascii="Calibri" w:hAnsi="Calibri" w:cs="Calibri"/>
          <w:color w:val="1A1A1A"/>
          <w:sz w:val="22"/>
          <w:szCs w:val="22"/>
        </w:rPr>
        <w:t>таб</w:t>
      </w:r>
      <w:proofErr w:type="spellEnd"/>
      <w:r>
        <w:rPr>
          <w:rFonts w:ascii="Calibri" w:hAnsi="Calibri" w:cs="Calibri"/>
          <w:color w:val="1A1A1A"/>
          <w:sz w:val="22"/>
          <w:szCs w:val="22"/>
        </w:rPr>
        <w:t xml:space="preserve"> . 6)</w:t>
      </w:r>
    </w:p>
    <w:p w14:paraId="20781928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> </w:t>
      </w:r>
    </w:p>
    <w:p w14:paraId="3A69CAD4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>Так же напоминаю про таб. 19 форма УОСО </w:t>
      </w:r>
      <w:r>
        <w:rPr>
          <w:rFonts w:ascii="Calibri" w:hAnsi="Calibri" w:cs="Calibri"/>
          <w:b/>
          <w:bCs/>
          <w:color w:val="1A1A1A"/>
          <w:sz w:val="22"/>
          <w:szCs w:val="22"/>
        </w:rPr>
        <w:t>ОБЯЗАТЕЛЬНО</w:t>
      </w:r>
      <w:r>
        <w:rPr>
          <w:rFonts w:ascii="Calibri" w:hAnsi="Calibri" w:cs="Calibri"/>
          <w:color w:val="1A1A1A"/>
          <w:sz w:val="22"/>
          <w:szCs w:val="22"/>
        </w:rPr>
        <w:t xml:space="preserve"> проверить чтобы УО указало наличие подключения к интернету, скорость интернета и </w:t>
      </w:r>
      <w:proofErr w:type="spellStart"/>
      <w:r>
        <w:rPr>
          <w:rFonts w:ascii="Calibri" w:hAnsi="Calibri" w:cs="Calibri"/>
          <w:color w:val="1A1A1A"/>
          <w:sz w:val="22"/>
          <w:szCs w:val="22"/>
        </w:rPr>
        <w:t>тд</w:t>
      </w:r>
      <w:proofErr w:type="spellEnd"/>
      <w:r>
        <w:rPr>
          <w:rFonts w:ascii="Calibri" w:hAnsi="Calibri" w:cs="Calibri"/>
          <w:color w:val="1A1A1A"/>
          <w:sz w:val="22"/>
          <w:szCs w:val="22"/>
        </w:rPr>
        <w:t>.</w:t>
      </w:r>
    </w:p>
    <w:p w14:paraId="079702CE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> </w:t>
      </w:r>
    </w:p>
    <w:p w14:paraId="47535FDE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>Таблицы 28 и 29 заполняют </w:t>
      </w:r>
      <w:r>
        <w:rPr>
          <w:rFonts w:ascii="Calibri" w:hAnsi="Calibri" w:cs="Calibri"/>
          <w:b/>
          <w:bCs/>
          <w:color w:val="1A1A1A"/>
          <w:sz w:val="22"/>
          <w:szCs w:val="22"/>
        </w:rPr>
        <w:t>ТОЛЬКО</w:t>
      </w:r>
      <w:r>
        <w:rPr>
          <w:rFonts w:ascii="Calibri" w:hAnsi="Calibri" w:cs="Calibri"/>
          <w:color w:val="1A1A1A"/>
          <w:sz w:val="22"/>
          <w:szCs w:val="22"/>
        </w:rPr>
        <w:t xml:space="preserve"> те кто находятся  1-зона </w:t>
      </w:r>
      <w:proofErr w:type="spellStart"/>
      <w:r>
        <w:rPr>
          <w:rFonts w:ascii="Calibri" w:hAnsi="Calibri" w:cs="Calibri"/>
          <w:color w:val="1A1A1A"/>
          <w:sz w:val="22"/>
          <w:szCs w:val="22"/>
        </w:rPr>
        <w:t>пражывання</w:t>
      </w:r>
      <w:proofErr w:type="spellEnd"/>
      <w:r>
        <w:rPr>
          <w:rFonts w:ascii="Calibri" w:hAnsi="Calibri" w:cs="Calibri"/>
          <w:color w:val="1A1A1A"/>
          <w:sz w:val="22"/>
          <w:szCs w:val="22"/>
        </w:rPr>
        <w:t xml:space="preserve"> з </w:t>
      </w:r>
      <w:proofErr w:type="spellStart"/>
      <w:r>
        <w:rPr>
          <w:rFonts w:ascii="Calibri" w:hAnsi="Calibri" w:cs="Calibri"/>
          <w:color w:val="1A1A1A"/>
          <w:sz w:val="22"/>
          <w:szCs w:val="22"/>
        </w:rPr>
        <w:t>перыядычным</w:t>
      </w:r>
      <w:proofErr w:type="spellEnd"/>
      <w:r>
        <w:rPr>
          <w:rFonts w:ascii="Calibri" w:hAnsi="Calibri" w:cs="Calibri"/>
          <w:color w:val="1A1A1A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1A1A1A"/>
          <w:sz w:val="22"/>
          <w:szCs w:val="22"/>
        </w:rPr>
        <w:t>радыяцыйным</w:t>
      </w:r>
      <w:proofErr w:type="spellEnd"/>
      <w:r>
        <w:rPr>
          <w:rFonts w:ascii="Calibri" w:hAnsi="Calibri" w:cs="Calibri"/>
          <w:color w:val="1A1A1A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1A1A1A"/>
          <w:sz w:val="22"/>
          <w:szCs w:val="22"/>
        </w:rPr>
        <w:t>кантролем</w:t>
      </w:r>
      <w:proofErr w:type="spellEnd"/>
      <w:r>
        <w:rPr>
          <w:rFonts w:ascii="Calibri" w:hAnsi="Calibri" w:cs="Calibri"/>
          <w:color w:val="1A1A1A"/>
          <w:sz w:val="22"/>
          <w:szCs w:val="22"/>
        </w:rPr>
        <w:t xml:space="preserve">, 2- зона з правам на </w:t>
      </w:r>
      <w:proofErr w:type="spellStart"/>
      <w:r>
        <w:rPr>
          <w:rFonts w:ascii="Calibri" w:hAnsi="Calibri" w:cs="Calibri"/>
          <w:color w:val="1A1A1A"/>
          <w:sz w:val="22"/>
          <w:szCs w:val="22"/>
        </w:rPr>
        <w:t>адсяленне</w:t>
      </w:r>
      <w:proofErr w:type="spellEnd"/>
      <w:r>
        <w:rPr>
          <w:rFonts w:ascii="Calibri" w:hAnsi="Calibri" w:cs="Calibri"/>
          <w:color w:val="1A1A1A"/>
          <w:sz w:val="22"/>
          <w:szCs w:val="22"/>
        </w:rPr>
        <w:t xml:space="preserve">, 3- зона </w:t>
      </w:r>
      <w:proofErr w:type="spellStart"/>
      <w:r>
        <w:rPr>
          <w:rFonts w:ascii="Calibri" w:hAnsi="Calibri" w:cs="Calibri"/>
          <w:color w:val="1A1A1A"/>
          <w:sz w:val="22"/>
          <w:szCs w:val="22"/>
        </w:rPr>
        <w:t>наступнага</w:t>
      </w:r>
      <w:proofErr w:type="spellEnd"/>
      <w:r>
        <w:rPr>
          <w:rFonts w:ascii="Calibri" w:hAnsi="Calibri" w:cs="Calibri"/>
          <w:color w:val="1A1A1A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1A1A1A"/>
          <w:sz w:val="22"/>
          <w:szCs w:val="22"/>
        </w:rPr>
        <w:t>адсялення</w:t>
      </w:r>
      <w:proofErr w:type="spellEnd"/>
      <w:r>
        <w:rPr>
          <w:rFonts w:ascii="Calibri" w:hAnsi="Calibri" w:cs="Calibri"/>
          <w:color w:val="1A1A1A"/>
          <w:sz w:val="22"/>
          <w:szCs w:val="22"/>
        </w:rPr>
        <w:t>.</w:t>
      </w:r>
    </w:p>
    <w:p w14:paraId="6491A8FA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> </w:t>
      </w:r>
    </w:p>
    <w:p w14:paraId="430C7D26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>По вопросам корректировок ошибок УО обращается  в </w:t>
      </w:r>
      <w:r>
        <w:rPr>
          <w:rFonts w:ascii="Calibri" w:hAnsi="Calibri" w:cs="Calibri"/>
          <w:b/>
          <w:bCs/>
          <w:color w:val="1A1A1A"/>
          <w:sz w:val="22"/>
          <w:szCs w:val="22"/>
        </w:rPr>
        <w:t>свой ВЫШЕСТОЯЩИЙ</w:t>
      </w:r>
      <w:r>
        <w:rPr>
          <w:rFonts w:ascii="Calibri" w:hAnsi="Calibri" w:cs="Calibri"/>
          <w:color w:val="1A1A1A"/>
          <w:sz w:val="22"/>
          <w:szCs w:val="22"/>
        </w:rPr>
        <w:t>!!!!</w:t>
      </w:r>
    </w:p>
    <w:p w14:paraId="5129FE15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> </w:t>
      </w:r>
    </w:p>
    <w:p w14:paraId="53055F51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>Доступ до 8.10.2025(включая).</w:t>
      </w:r>
    </w:p>
    <w:p w14:paraId="102691A7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> </w:t>
      </w:r>
    </w:p>
    <w:p w14:paraId="32AE645F" w14:textId="77777777" w:rsidR="0060342D" w:rsidRDefault="0060342D" w:rsidP="0060342D">
      <w:pPr>
        <w:pStyle w:val="228bf8a64b8551e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1A1A1A"/>
          <w:sz w:val="22"/>
          <w:szCs w:val="22"/>
        </w:rPr>
      </w:pPr>
      <w:r>
        <w:rPr>
          <w:rFonts w:ascii="Calibri" w:hAnsi="Calibri" w:cs="Calibri"/>
          <w:color w:val="1A1A1A"/>
          <w:sz w:val="22"/>
          <w:szCs w:val="22"/>
        </w:rPr>
        <w:t> </w:t>
      </w:r>
    </w:p>
    <w:p w14:paraId="35061339" w14:textId="390DD38A" w:rsidR="00CC73F0" w:rsidRDefault="00CC73F0"/>
    <w:p w14:paraId="6497A8B1" w14:textId="1853C788" w:rsidR="008956C8" w:rsidRPr="008956C8" w:rsidRDefault="008956C8">
      <w:pPr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_GoBack"/>
      <w:bookmarkEnd w:id="0"/>
    </w:p>
    <w:p w14:paraId="1DDA1ACD" w14:textId="5342E2BE" w:rsidR="008956C8" w:rsidRDefault="008956C8"/>
    <w:p w14:paraId="48017CAC" w14:textId="77777777" w:rsidR="008956C8" w:rsidRDefault="008956C8"/>
    <w:sectPr w:rsidR="00895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E969F0"/>
    <w:multiLevelType w:val="hybridMultilevel"/>
    <w:tmpl w:val="723E43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8EC5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A7B"/>
    <w:rsid w:val="001B6A7B"/>
    <w:rsid w:val="0060342D"/>
    <w:rsid w:val="008956C8"/>
    <w:rsid w:val="00AA2CC4"/>
    <w:rsid w:val="00CC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A13CD"/>
  <w15:chartTrackingRefBased/>
  <w15:docId w15:val="{0E387B43-FCD9-4E43-8CD0-A3586A00A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8bf8a64b8551e1msonormal">
    <w:name w:val="228bf8a64b8551e1msonormal"/>
    <w:basedOn w:val="a"/>
    <w:rsid w:val="00603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BY"/>
    </w:rPr>
  </w:style>
  <w:style w:type="paragraph" w:customStyle="1" w:styleId="1">
    <w:name w:val="Абзац списка1"/>
    <w:basedOn w:val="a"/>
    <w:next w:val="a3"/>
    <w:uiPriority w:val="34"/>
    <w:qFormat/>
    <w:rsid w:val="008956C8"/>
    <w:pPr>
      <w:ind w:left="720"/>
      <w:contextualSpacing/>
    </w:pPr>
    <w:rPr>
      <w:lang w:val="ru-RU"/>
    </w:rPr>
  </w:style>
  <w:style w:type="paragraph" w:styleId="a3">
    <w:name w:val="List Paragraph"/>
    <w:basedOn w:val="a"/>
    <w:uiPriority w:val="34"/>
    <w:qFormat/>
    <w:rsid w:val="00895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2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247</Words>
  <Characters>1409</Characters>
  <Application>Microsoft Office Word</Application>
  <DocSecurity>0</DocSecurity>
  <Lines>11</Lines>
  <Paragraphs>3</Paragraphs>
  <ScaleCrop>false</ScaleCrop>
  <Company>KPAX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2025-10-06T11:26:00Z</dcterms:created>
  <dcterms:modified xsi:type="dcterms:W3CDTF">2025-10-06T11:36:00Z</dcterms:modified>
</cp:coreProperties>
</file>